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53C572A8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36B6C550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53C572A8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36B6C550" w:rsidR="00D011DA" w:rsidRPr="002C57C1" w:rsidRDefault="00D011DA" w:rsidP="00D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Encabezado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Encabezado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Encabezado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Encabezado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Encabezado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C329" w14:textId="77777777" w:rsidR="00F06D3F" w:rsidRDefault="00F06D3F">
      <w:r>
        <w:separator/>
      </w:r>
    </w:p>
  </w:endnote>
  <w:endnote w:type="continuationSeparator" w:id="0">
    <w:p w14:paraId="6E3B40D9" w14:textId="77777777" w:rsidR="00F06D3F" w:rsidRDefault="00F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85F3" w14:textId="77777777" w:rsidR="00F06D3F" w:rsidRDefault="00F06D3F">
      <w:r>
        <w:separator/>
      </w:r>
    </w:p>
  </w:footnote>
  <w:footnote w:type="continuationSeparator" w:id="0">
    <w:p w14:paraId="3447D416" w14:textId="77777777" w:rsidR="00F06D3F" w:rsidRDefault="00F0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Ttulo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Encabezad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B179D"/>
    <w:rsid w:val="001B4223"/>
    <w:rsid w:val="001C70CD"/>
    <w:rsid w:val="001D3C17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6C91"/>
    <w:rsid w:val="00327C9D"/>
    <w:rsid w:val="0034251D"/>
    <w:rsid w:val="00361AC9"/>
    <w:rsid w:val="0036333C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0301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Textodeglobo">
    <w:name w:val="Balloon Text"/>
    <w:basedOn w:val="Normal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Ttulo1Car">
    <w:name w:val="Título 1 Car"/>
    <w:link w:val="Ttulo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Revisin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2027-04-02T06:22:52+00:00</_dlc_Expire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22CB9-9357-43F9-BC10-0F65EF9D8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  <ds:schemaRef ds:uri="7cd1c7d1-83d3-4998-8f93-0268d20cf90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2006</Characters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